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42CB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272F5B" w:rsidRPr="00272F5B">
              <w:rPr>
                <w:rFonts w:eastAsia="Times New Roman"/>
                <w:lang w:val="en-US" w:eastAsia="pl-PL"/>
              </w:rPr>
              <w:t>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/ DEPARTMENT</w:t>
            </w:r>
            <w:r w:rsidR="00272F5B" w:rsidRPr="00272F5B">
              <w:rPr>
                <w:lang w:val="en-US"/>
              </w:rPr>
              <w:t xml:space="preserve"> </w:t>
            </w:r>
            <w:r w:rsidR="00272F5B" w:rsidRPr="00272F5B">
              <w:rPr>
                <w:rFonts w:eastAsia="Times New Roman"/>
                <w:lang w:val="en-US" w:eastAsia="pl-PL"/>
              </w:rPr>
              <w:t>Software Engineering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272F5B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 …</w:t>
            </w:r>
            <w:r w:rsidR="00272F5B" w:rsidRPr="00272F5B">
              <w:rPr>
                <w:lang w:val="en-US"/>
              </w:rPr>
              <w:t xml:space="preserve"> </w:t>
            </w:r>
            <w:r w:rsidR="00272F5B" w:rsidRPr="00272F5B">
              <w:rPr>
                <w:rFonts w:eastAsia="Times New Roman"/>
                <w:b/>
                <w:bCs/>
                <w:lang w:eastAsia="pl-PL"/>
              </w:rPr>
              <w:t>Wprowadzenie do zarządzania projektami informatycznymi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proofErr w:type="spellStart"/>
            <w:r w:rsidRPr="00272F5B">
              <w:rPr>
                <w:rFonts w:eastAsia="Times New Roman"/>
                <w:b/>
                <w:bCs/>
                <w:lang w:eastAsia="pl-PL"/>
              </w:rPr>
              <w:t>Name</w:t>
            </w:r>
            <w:proofErr w:type="spellEnd"/>
            <w:r w:rsidRPr="00272F5B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="003B6762" w:rsidRPr="00272F5B">
              <w:rPr>
                <w:rFonts w:eastAsia="Times New Roman"/>
                <w:b/>
                <w:bCs/>
                <w:lang w:eastAsia="pl-PL"/>
              </w:rPr>
              <w:t xml:space="preserve">of </w:t>
            </w:r>
            <w:proofErr w:type="spellStart"/>
            <w:r w:rsidR="003B6762" w:rsidRPr="00272F5B">
              <w:rPr>
                <w:rFonts w:eastAsia="Times New Roman"/>
                <w:b/>
                <w:bCs/>
                <w:lang w:eastAsia="pl-PL"/>
              </w:rPr>
              <w:t>subject</w:t>
            </w:r>
            <w:proofErr w:type="spellEnd"/>
            <w:r w:rsidR="003B6762" w:rsidRPr="00272F5B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272F5B">
              <w:rPr>
                <w:rFonts w:eastAsia="Times New Roman"/>
                <w:b/>
                <w:bCs/>
                <w:lang w:eastAsia="pl-PL"/>
              </w:rPr>
              <w:t>in English …</w:t>
            </w:r>
            <w:r w:rsidR="00272F5B">
              <w:t xml:space="preserve"> </w:t>
            </w:r>
            <w:r w:rsidR="00272F5B" w:rsidRPr="00272F5B">
              <w:rPr>
                <w:rFonts w:eastAsia="Times New Roman"/>
                <w:b/>
                <w:bCs/>
                <w:lang w:val="en-US" w:eastAsia="pl-PL"/>
              </w:rPr>
              <w:t>Introduction to Software Projects Management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.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272F5B">
              <w:rPr>
                <w:rFonts w:eastAsia="Times New Roman"/>
                <w:b/>
                <w:bCs/>
                <w:lang w:val="en-US" w:eastAsia="pl-PL"/>
              </w:rPr>
              <w:t>Applied Informatics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……………………..</w:t>
            </w:r>
          </w:p>
          <w:p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academic / </w:t>
            </w:r>
            <w:r w:rsidRPr="00272F5B">
              <w:rPr>
                <w:rFonts w:eastAsia="Times New Roman"/>
                <w:b/>
                <w:bCs/>
                <w:strike/>
                <w:lang w:val="en-US" w:eastAsia="pl-PL"/>
              </w:rPr>
              <w:t>practical*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1st/ </w:t>
            </w:r>
            <w:r w:rsidRPr="00272F5B">
              <w:rPr>
                <w:rFonts w:eastAsia="Times New Roman"/>
                <w:b/>
                <w:bCs/>
                <w:strike/>
                <w:lang w:val="en-US" w:eastAsia="pl-PL"/>
              </w:rPr>
              <w:t>2nd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level, </w:t>
            </w:r>
            <w:r w:rsidR="003B6762" w:rsidRPr="00272F5B">
              <w:rPr>
                <w:rFonts w:eastAsia="Times New Roman"/>
                <w:b/>
                <w:bCs/>
                <w:strike/>
                <w:lang w:val="en-US" w:eastAsia="pl-PL"/>
              </w:rPr>
              <w:t>uniform magister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 studies*,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Pr="00272F5B">
              <w:rPr>
                <w:rFonts w:eastAsia="Times New Roman"/>
                <w:b/>
                <w:bCs/>
                <w:strike/>
                <w:lang w:val="en-US" w:eastAsia="pl-PL"/>
              </w:rPr>
              <w:t>/ part-time</w:t>
            </w:r>
            <w:r w:rsidR="00A30DD8">
              <w:rPr>
                <w:rFonts w:eastAsia="Times New Roman"/>
                <w:b/>
                <w:bCs/>
                <w:lang w:val="en-US" w:eastAsia="pl-PL"/>
              </w:rPr>
              <w:t xml:space="preserve"> studies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Pr="00272F5B">
              <w:rPr>
                <w:rFonts w:eastAsia="Times New Roman"/>
                <w:b/>
                <w:bCs/>
                <w:strike/>
                <w:lang w:val="en-US" w:eastAsia="pl-PL"/>
              </w:rPr>
              <w:t>obligatory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/ optional / </w:t>
            </w:r>
            <w:r w:rsidRPr="00272F5B">
              <w:rPr>
                <w:rFonts w:eastAsia="Times New Roman"/>
                <w:b/>
                <w:bCs/>
                <w:strike/>
                <w:lang w:val="en-US" w:eastAsia="pl-PL"/>
              </w:rPr>
              <w:t>university-wide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B47B5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B47B53" w:rsidRPr="00B47B53">
              <w:rPr>
                <w:b/>
              </w:rPr>
              <w:t>INZ0020</w:t>
            </w:r>
            <w:r w:rsidR="00FD6A94">
              <w:rPr>
                <w:b/>
              </w:rPr>
              <w:t>32</w:t>
            </w:r>
            <w:bookmarkStart w:id="1" w:name="_GoBack"/>
            <w:bookmarkEnd w:id="1"/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YES / </w:t>
            </w:r>
            <w:r w:rsidRPr="002407C5">
              <w:rPr>
                <w:rFonts w:eastAsia="Times New Roman"/>
                <w:b/>
                <w:bCs/>
                <w:strike/>
                <w:lang w:val="en-US" w:eastAsia="pl-PL"/>
              </w:rPr>
              <w:t>NO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*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00"/>
        <w:gridCol w:w="1437"/>
        <w:gridCol w:w="1437"/>
        <w:gridCol w:w="1437"/>
        <w:gridCol w:w="1437"/>
        <w:gridCol w:w="1437"/>
      </w:tblGrid>
      <w:tr w:rsidR="00551CD3" w:rsidRPr="00551CD3" w:rsidTr="00272F5B"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272F5B" w:rsidRPr="002407C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</w:t>
            </w:r>
          </w:p>
        </w:tc>
      </w:tr>
      <w:tr w:rsidR="00272F5B" w:rsidRPr="002407C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72F5B" w:rsidRPr="00551CD3" w:rsidRDefault="00272F5B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272F5B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8563D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B8563D">
              <w:rPr>
                <w:rFonts w:eastAsia="Times New Roman"/>
                <w:strike/>
                <w:sz w:val="20"/>
                <w:lang w:eastAsia="pl-PL"/>
              </w:rPr>
              <w:t>Examination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/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crediting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with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grade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>*</w:t>
            </w:r>
          </w:p>
        </w:tc>
      </w:tr>
      <w:tr w:rsidR="00551CD3" w:rsidRPr="002407C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CA2DA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551CD3">
              <w:rPr>
                <w:rFonts w:eastAsia="Times New Roman"/>
                <w:sz w:val="22"/>
                <w:lang w:val="en-US" w:eastAsia="pl-PL"/>
              </w:rPr>
              <w:t>final course</w:t>
            </w:r>
            <w:r w:rsidR="00CA2DA5"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72F5B" w:rsidP="00272F5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72F5B" w:rsidP="00272F5B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2407C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272F5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B8563D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2407C5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 w:rsidR="00AA13D5"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272F5B" w:rsidP="00272F5B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2,4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942CB2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B8563D" w:rsidRPr="00B8563D" w:rsidRDefault="00B8563D" w:rsidP="00B8563D">
            <w:pPr>
              <w:spacing w:after="0" w:line="240" w:lineRule="auto"/>
              <w:ind w:left="72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>C1 To develop an awareness of the need  for project planning and management</w:t>
            </w:r>
          </w:p>
          <w:p w:rsidR="00551CD3" w:rsidRPr="00B8563D" w:rsidRDefault="00B8563D" w:rsidP="00B8563D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>C2 To apply professional attitudes and techniques to managing a project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551CD3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:rsidR="00551CD3" w:rsidRPr="00551CD3" w:rsidRDefault="00AA13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 xml:space="preserve">1 </w:t>
            </w:r>
          </w:p>
          <w:p w:rsidR="00551CD3" w:rsidRPr="00551CD3" w:rsidRDefault="00AA13D5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C2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knowledge: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 xml:space="preserve">PEK_W01 Explain the stages in the project development lifecycle; explain of key components of a        project plan 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 xml:space="preserve">PEK_W02 Understanding of steps needed to build a project plan, scheduling and cost estimation as               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lastRenderedPageBreak/>
              <w:t xml:space="preserve">               well as the responsibility of the key staff of project 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 xml:space="preserve">PEK_W03 Explain the procedures needed to monitor, control and report upon an IT development project </w:t>
            </w:r>
          </w:p>
          <w:p w:rsidR="00551CD3" w:rsidRPr="00942CB2" w:rsidRDefault="00551CD3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42CB2">
              <w:rPr>
                <w:rFonts w:eastAsia="Times New Roman"/>
                <w:lang w:val="en-US" w:eastAsia="pl-PL"/>
              </w:rPr>
              <w:t>…</w:t>
            </w:r>
          </w:p>
          <w:p w:rsidR="00551CD3" w:rsidRPr="00942CB2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942CB2">
              <w:rPr>
                <w:rFonts w:eastAsia="Times New Roman"/>
                <w:lang w:val="en-US" w:eastAsia="pl-PL"/>
              </w:rPr>
              <w:t>relating to skills: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 xml:space="preserve">PEK_U01 demonstrate an ability to prepare a project charter of simple project 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>PEK_U02 apply basic project planning techniques and resource assigning to project tasks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>PEK_U03 apply basic project cost estimation techniques</w:t>
            </w:r>
          </w:p>
          <w:p w:rsidR="00B8563D" w:rsidRPr="00B8563D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>PEK_U04 demonstrate an ability  to analyze and to report project progress</w:t>
            </w:r>
          </w:p>
          <w:p w:rsidR="00551CD3" w:rsidRPr="00551CD3" w:rsidRDefault="00B8563D" w:rsidP="00B8563D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8563D">
              <w:rPr>
                <w:rFonts w:eastAsia="Times New Roman"/>
                <w:lang w:val="en-US" w:eastAsia="pl-PL"/>
              </w:rPr>
              <w:t>PEK_U05 demonstrate ability to prepare a presentation and essay on given subject</w:t>
            </w:r>
            <w:r w:rsidR="00551CD3" w:rsidRPr="00551CD3">
              <w:rPr>
                <w:rFonts w:eastAsia="Times New Roman"/>
                <w:lang w:val="en-US" w:eastAsia="pl-PL"/>
              </w:rPr>
              <w:t>…</w:t>
            </w:r>
          </w:p>
          <w:p w:rsidR="00B8563D" w:rsidRDefault="00B8563D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lang w:val="en-US" w:eastAsia="pl-PL"/>
              </w:rPr>
              <w:t>relating to social competences:</w:t>
            </w:r>
          </w:p>
          <w:p w:rsidR="00551CD3" w:rsidRPr="00551CD3" w:rsidRDefault="00A30DD8" w:rsidP="00A30DD8">
            <w:pPr>
              <w:spacing w:after="0" w:line="240" w:lineRule="auto"/>
              <w:ind w:left="700" w:hanging="700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…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"/>
        <w:gridCol w:w="7593"/>
        <w:gridCol w:w="1056"/>
      </w:tblGrid>
      <w:tr w:rsidR="00551CD3" w:rsidRPr="00551CD3" w:rsidTr="00677515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677515">
        <w:trPr>
          <w:trHeight w:val="505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A7016D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spacing w:before="20"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407A45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07A45">
              <w:rPr>
                <w:sz w:val="22"/>
                <w:szCs w:val="22"/>
                <w:lang w:val="en-US"/>
              </w:rPr>
              <w:t>Basic notions in project management. Feasibility study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A7016D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spacing w:before="20"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407A45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Project planning and scheduling techniques</w:t>
            </w:r>
            <w:r w:rsidRPr="00407A4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for plan driven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7016D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spacing w:before="20"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Default="00A7016D" w:rsidP="008631B1">
            <w:pPr>
              <w:autoSpaceDE w:val="0"/>
              <w:autoSpaceDN w:val="0"/>
              <w:adjustRightInd w:val="0"/>
              <w:spacing w:after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Project planning and scheduling techniques</w:t>
            </w:r>
            <w:r w:rsidRPr="00407A45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for agile driven methods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7016D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spacing w:before="20" w:after="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407A45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autoSpaceDE w:val="0"/>
              <w:autoSpaceDN w:val="0"/>
              <w:adjustRightInd w:val="0"/>
              <w:spacing w:after="0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07A45">
              <w:rPr>
                <w:sz w:val="22"/>
                <w:szCs w:val="22"/>
                <w:lang w:val="en-US"/>
              </w:rPr>
              <w:t xml:space="preserve"> Project </w:t>
            </w:r>
            <w:proofErr w:type="spellStart"/>
            <w:r w:rsidRPr="00407A45">
              <w:rPr>
                <w:sz w:val="22"/>
                <w:szCs w:val="22"/>
                <w:lang w:val="en-US"/>
              </w:rPr>
              <w:t>resources;examples</w:t>
            </w:r>
            <w:proofErr w:type="spellEnd"/>
            <w:r>
              <w:rPr>
                <w:sz w:val="22"/>
                <w:szCs w:val="22"/>
                <w:lang w:val="en-US"/>
              </w:rPr>
              <w:t>.</w:t>
            </w:r>
            <w:r w:rsidRPr="00407A45">
              <w:rPr>
                <w:sz w:val="22"/>
                <w:szCs w:val="22"/>
                <w:lang w:val="en-US"/>
              </w:rPr>
              <w:t xml:space="preserve"> Team management (organization and decision-making, roles and responsibilities in a software team).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7016D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8C1D51" w:rsidRDefault="00A7016D" w:rsidP="008631B1">
            <w:pPr>
              <w:spacing w:before="20" w:after="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8C1D51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8C1D5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spacing w:after="0"/>
              <w:jc w:val="both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Project cost estimation techniques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7016D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8C1D51" w:rsidRDefault="00A7016D" w:rsidP="008631B1">
            <w:pPr>
              <w:spacing w:before="20" w:after="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8C1D51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8C1D51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A7016D" w:rsidRPr="00407A45" w:rsidRDefault="00A7016D" w:rsidP="008631B1">
            <w:pPr>
              <w:spacing w:after="0"/>
              <w:rPr>
                <w:sz w:val="22"/>
                <w:szCs w:val="22"/>
                <w:lang w:val="en-US"/>
              </w:rPr>
            </w:pPr>
            <w:r w:rsidRPr="00407A45">
              <w:rPr>
                <w:rFonts w:eastAsia="Times New Roman"/>
                <w:sz w:val="22"/>
                <w:szCs w:val="22"/>
                <w:lang w:val="en-US" w:eastAsia="pl-PL"/>
              </w:rPr>
              <w:t>Project monitoring and tracking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.</w:t>
            </w:r>
            <w:r w:rsidRPr="00407A45">
              <w:rPr>
                <w:sz w:val="22"/>
                <w:szCs w:val="22"/>
                <w:lang w:val="en-US"/>
              </w:rPr>
              <w:t xml:space="preserve"> Software quality. Software Quality Assurance methods and techniques</w:t>
            </w:r>
            <w:r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</w:tr>
      <w:tr w:rsidR="00A7016D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7016D" w:rsidRPr="00407A45" w:rsidRDefault="00A7016D" w:rsidP="008631B1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407A45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07A45">
              <w:rPr>
                <w:sz w:val="22"/>
                <w:szCs w:val="22"/>
                <w:lang w:val="en-US"/>
              </w:rPr>
              <w:t>Methodologies of software project man</w:t>
            </w:r>
            <w:r>
              <w:rPr>
                <w:sz w:val="22"/>
                <w:szCs w:val="22"/>
                <w:lang w:val="en-US"/>
              </w:rPr>
              <w:t>a</w:t>
            </w:r>
            <w:r w:rsidRPr="00407A45">
              <w:rPr>
                <w:sz w:val="22"/>
                <w:szCs w:val="22"/>
                <w:lang w:val="en-US"/>
              </w:rPr>
              <w:t>g</w:t>
            </w:r>
            <w:r>
              <w:rPr>
                <w:sz w:val="22"/>
                <w:szCs w:val="22"/>
                <w:lang w:val="en-US"/>
              </w:rPr>
              <w:t>e</w:t>
            </w:r>
            <w:r w:rsidRPr="00407A45">
              <w:rPr>
                <w:sz w:val="22"/>
                <w:szCs w:val="22"/>
                <w:lang w:val="en-US"/>
              </w:rPr>
              <w:t xml:space="preserve">ment- review (PRINCE2,DSDM,Scrum..)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407A45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</w:tr>
      <w:tr w:rsidR="00A7016D" w:rsidRPr="00551CD3" w:rsidTr="00677515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7016D" w:rsidRPr="00407A45" w:rsidRDefault="00A7016D" w:rsidP="008631B1">
            <w:pPr>
              <w:spacing w:after="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  <w:proofErr w:type="spellStart"/>
            <w:r w:rsidRPr="00407A45">
              <w:rPr>
                <w:rFonts w:eastAsia="Times New Roman"/>
                <w:sz w:val="22"/>
                <w:szCs w:val="22"/>
                <w:lang w:val="en-US" w:eastAsia="pl-PL"/>
              </w:rPr>
              <w:t>Lec</w:t>
            </w:r>
            <w:proofErr w:type="spellEnd"/>
            <w:r w:rsidRPr="00407A45">
              <w:rPr>
                <w:rFonts w:eastAsia="Times New Roman"/>
                <w:sz w:val="22"/>
                <w:szCs w:val="22"/>
                <w:lang w:val="en-US" w:eastAsia="pl-PL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7016D" w:rsidRPr="00407A45" w:rsidRDefault="00A7016D" w:rsidP="008631B1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 w:rsidRPr="00407A45">
              <w:rPr>
                <w:sz w:val="22"/>
                <w:szCs w:val="22"/>
                <w:lang w:val="en-US"/>
              </w:rPr>
              <w:t>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407A45" w:rsidRDefault="00A7016D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1</w:t>
            </w:r>
          </w:p>
        </w:tc>
      </w:tr>
      <w:tr w:rsidR="00677515" w:rsidRPr="00551CD3" w:rsidTr="00677515">
        <w:trPr>
          <w:trHeight w:val="343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77515" w:rsidRPr="00407A45" w:rsidRDefault="00677515" w:rsidP="008631B1">
            <w:pPr>
              <w:spacing w:after="0" w:line="15" w:lineRule="atLeast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677515" w:rsidRPr="00407A45" w:rsidRDefault="00E74E0A" w:rsidP="008631B1">
            <w:pPr>
              <w:spacing w:after="0" w:line="240" w:lineRule="auto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7515" w:rsidRDefault="00E74E0A" w:rsidP="00A7016D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</w:tr>
      <w:tr w:rsidR="00551CD3" w:rsidRPr="00551CD3" w:rsidTr="00677515">
        <w:trPr>
          <w:trHeight w:val="1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551CD3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A7016D" w:rsidP="00677515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sz w:val="2"/>
                <w:lang w:eastAsia="pl-PL"/>
              </w:rPr>
              <w:t>1515</w:t>
            </w:r>
            <w:r w:rsidR="00677515">
              <w:rPr>
                <w:rFonts w:eastAsia="Times New Roman"/>
                <w:sz w:val="2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lasses</w:t>
            </w:r>
            <w:proofErr w:type="spellEnd"/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..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66075">
              <w:rPr>
                <w:bCs/>
                <w:iCs/>
                <w:sz w:val="22"/>
                <w:szCs w:val="22"/>
                <w:lang w:val="en-GB"/>
              </w:rPr>
              <w:t>Introductory lab</w:t>
            </w:r>
            <w:r>
              <w:rPr>
                <w:bCs/>
                <w:iCs/>
                <w:sz w:val="22"/>
                <w:szCs w:val="22"/>
                <w:lang w:val="en-GB"/>
              </w:rPr>
              <w:t>: safety regulation;</w:t>
            </w:r>
            <w:r w:rsidRPr="00166075">
              <w:rPr>
                <w:bCs/>
                <w:iCs/>
                <w:sz w:val="22"/>
                <w:szCs w:val="22"/>
                <w:lang w:val="en-GB"/>
              </w:rPr>
              <w:t xml:space="preserve"> </w:t>
            </w:r>
            <w:r>
              <w:rPr>
                <w:bCs/>
                <w:iCs/>
                <w:sz w:val="22"/>
                <w:szCs w:val="22"/>
                <w:lang w:val="en-GB"/>
              </w:rPr>
              <w:t xml:space="preserve">introduction to </w:t>
            </w:r>
            <w:proofErr w:type="spellStart"/>
            <w:r>
              <w:rPr>
                <w:bCs/>
                <w:iCs/>
                <w:sz w:val="22"/>
                <w:szCs w:val="22"/>
                <w:lang w:val="en-GB"/>
              </w:rPr>
              <w:t>MSProject</w:t>
            </w:r>
            <w:proofErr w:type="spellEnd"/>
            <w:r>
              <w:rPr>
                <w:bCs/>
                <w:iCs/>
                <w:sz w:val="22"/>
                <w:szCs w:val="22"/>
                <w:lang w:val="en-GB"/>
              </w:rPr>
              <w:t xml:space="preserve"> 2016.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EE2105" w:rsidRDefault="00A7016D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>2-3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bCs/>
                <w:iCs/>
                <w:sz w:val="22"/>
                <w:szCs w:val="22"/>
                <w:lang w:val="en-GB"/>
              </w:rPr>
              <w:t>P</w:t>
            </w:r>
            <w:r w:rsidRPr="00166075">
              <w:rPr>
                <w:bCs/>
                <w:iCs/>
                <w:sz w:val="22"/>
                <w:szCs w:val="22"/>
                <w:lang w:val="en-GB"/>
              </w:rPr>
              <w:t>roject scope definition; requirements specification</w:t>
            </w:r>
            <w:r>
              <w:rPr>
                <w:bCs/>
                <w:iCs/>
                <w:sz w:val="22"/>
                <w:szCs w:val="22"/>
                <w:lang w:val="en-GB"/>
              </w:rPr>
              <w:t>; Project charter.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3-4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66075">
              <w:rPr>
                <w:bCs/>
                <w:iCs/>
                <w:sz w:val="22"/>
                <w:szCs w:val="22"/>
                <w:lang w:val="en-GB"/>
              </w:rPr>
              <w:t>Traditional project planning and scheduling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5-6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66075">
              <w:rPr>
                <w:rFonts w:eastAsia="Times New Roman"/>
                <w:sz w:val="22"/>
                <w:szCs w:val="22"/>
                <w:lang w:val="en-US" w:eastAsia="pl-PL"/>
              </w:rPr>
              <w:t>Agile project planning  and scheduling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4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7-8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166075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66075">
              <w:rPr>
                <w:rFonts w:eastAsia="Times New Roman"/>
                <w:sz w:val="22"/>
                <w:szCs w:val="22"/>
                <w:lang w:val="en-US" w:eastAsia="pl-PL"/>
              </w:rPr>
              <w:t>Project Resource definition and assig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n</w:t>
            </w:r>
            <w:r w:rsidRPr="00166075">
              <w:rPr>
                <w:rFonts w:eastAsia="Times New Roman"/>
                <w:sz w:val="22"/>
                <w:szCs w:val="22"/>
                <w:lang w:val="en-US" w:eastAsia="pl-PL"/>
              </w:rPr>
              <w:t>ments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9-10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E352CE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352CE">
              <w:rPr>
                <w:rFonts w:eastAsia="Times New Roman"/>
                <w:sz w:val="22"/>
                <w:szCs w:val="22"/>
                <w:lang w:val="en-US" w:eastAsia="pl-PL"/>
              </w:rPr>
              <w:t xml:space="preserve">Project cost estimation;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Default="00A7016D" w:rsidP="008631B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Lab11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>P</w:t>
            </w:r>
            <w:r w:rsidRPr="00E352CE">
              <w:rPr>
                <w:rFonts w:eastAsia="Times New Roman"/>
                <w:sz w:val="22"/>
                <w:szCs w:val="22"/>
                <w:lang w:val="en-US" w:eastAsia="pl-PL"/>
              </w:rPr>
              <w:t>roject task tracking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Lab12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E352CE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Using Reports in </w:t>
            </w:r>
            <w:proofErr w:type="spellStart"/>
            <w:r>
              <w:rPr>
                <w:rFonts w:eastAsia="Times New Roman"/>
                <w:sz w:val="22"/>
                <w:szCs w:val="22"/>
                <w:lang w:val="en-US" w:eastAsia="pl-PL"/>
              </w:rPr>
              <w:t>MsProject</w:t>
            </w:r>
            <w:proofErr w:type="spellEnd"/>
            <w:r>
              <w:rPr>
                <w:rFonts w:eastAsia="Times New Roman"/>
                <w:sz w:val="22"/>
                <w:szCs w:val="22"/>
                <w:lang w:val="en-US" w:eastAsia="pl-PL"/>
              </w:rPr>
              <w:t xml:space="preserve"> 2016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Lab13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C9381C" w:rsidRDefault="00A7016D" w:rsidP="008631B1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352CE">
              <w:rPr>
                <w:rFonts w:eastAsia="Times New Roman"/>
                <w:sz w:val="22"/>
                <w:szCs w:val="22"/>
                <w:lang w:val="en-US" w:eastAsia="pl-PL"/>
              </w:rPr>
              <w:t>Report</w:t>
            </w:r>
            <w:r>
              <w:rPr>
                <w:rFonts w:eastAsia="Times New Roman"/>
                <w:sz w:val="22"/>
                <w:szCs w:val="22"/>
                <w:lang w:val="en-US" w:eastAsia="pl-PL"/>
              </w:rPr>
              <w:t>s of own</w:t>
            </w:r>
            <w:r w:rsidRPr="00E352CE">
              <w:rPr>
                <w:rFonts w:eastAsia="Times New Roman"/>
                <w:sz w:val="22"/>
                <w:szCs w:val="22"/>
                <w:lang w:val="en-US" w:eastAsia="pl-PL"/>
              </w:rPr>
              <w:t xml:space="preserve"> project planning results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701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95"/>
      </w:tblGrid>
      <w:tr w:rsidR="00551CD3" w:rsidRPr="00551CD3" w:rsidTr="00FA2E7A">
        <w:trPr>
          <w:trHeight w:val="521"/>
        </w:trPr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FA2E7A" w:rsidP="00FA2E7A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>
              <w:rPr>
                <w:rFonts w:eastAsia="Times New Roman"/>
                <w:b/>
                <w:bCs/>
                <w:lang w:eastAsia="pl-PL"/>
              </w:rPr>
              <w:t>P</w:t>
            </w:r>
            <w:r w:rsidR="00551CD3" w:rsidRPr="00551CD3">
              <w:rPr>
                <w:rFonts w:eastAsia="Times New Roman"/>
                <w:b/>
                <w:bCs/>
                <w:lang w:eastAsia="pl-PL"/>
              </w:rPr>
              <w:t>roject</w:t>
            </w:r>
          </w:p>
        </w:tc>
        <w:tc>
          <w:tcPr>
            <w:tcW w:w="1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CA2DA5" w:rsidRDefault="00551CD3" w:rsidP="00AA13D5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proofErr w:type="spellStart"/>
            <w:r w:rsidRPr="00CA2DA5">
              <w:rPr>
                <w:rFonts w:eastAsia="Times New Roman"/>
                <w:sz w:val="22"/>
                <w:szCs w:val="22"/>
                <w:lang w:eastAsia="pl-PL"/>
              </w:rPr>
              <w:t>Proj</w:t>
            </w:r>
            <w:proofErr w:type="spellEnd"/>
            <w:r w:rsidR="00AA13D5" w:rsidRPr="00CA2DA5">
              <w:rPr>
                <w:rFonts w:eastAsia="Times New Roman"/>
                <w:sz w:val="22"/>
                <w:szCs w:val="22"/>
                <w:lang w:eastAsia="pl-PL"/>
              </w:rPr>
              <w:t xml:space="preserve"> </w:t>
            </w:r>
            <w:r w:rsidRPr="00CA2DA5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>…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  <w:tr w:rsidR="00551CD3" w:rsidRPr="00551CD3" w:rsidTr="00FA2E7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sz w:val="2"/>
                <w:lang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S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eminar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E352CE">
              <w:rPr>
                <w:rFonts w:eastAsia="Times New Roman"/>
                <w:sz w:val="22"/>
                <w:lang w:eastAsia="pl-PL"/>
              </w:rPr>
              <w:t>Introductory</w:t>
            </w:r>
            <w:proofErr w:type="spellEnd"/>
            <w:r w:rsidRPr="00E352CE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E352CE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  <w:r w:rsidRPr="00E352CE">
              <w:rPr>
                <w:rFonts w:eastAsia="Times New Roman"/>
                <w:sz w:val="22"/>
                <w:lang w:eastAsia="pl-PL"/>
              </w:rPr>
              <w:t xml:space="preserve">; </w:t>
            </w:r>
            <w:proofErr w:type="spellStart"/>
            <w:r w:rsidRPr="00E352CE">
              <w:rPr>
                <w:rFonts w:eastAsia="Times New Roman"/>
                <w:sz w:val="22"/>
                <w:lang w:eastAsia="pl-PL"/>
              </w:rPr>
              <w:t>topics</w:t>
            </w:r>
            <w:proofErr w:type="spellEnd"/>
            <w:r w:rsidRPr="00E352CE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Pr="00E352CE">
              <w:rPr>
                <w:rFonts w:eastAsia="Times New Roman"/>
                <w:sz w:val="22"/>
                <w:lang w:eastAsia="pl-PL"/>
              </w:rPr>
              <w:t>assignments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407A45">
              <w:rPr>
                <w:rFonts w:eastAsia="Times New Roman"/>
                <w:bCs/>
                <w:sz w:val="22"/>
                <w:lang w:val="en-US" w:eastAsia="pl-PL"/>
              </w:rPr>
              <w:t>Conceptualizing and Initializing the IT Project; Developing the Project Charter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A7016D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Sem3</w:t>
            </w:r>
            <w:r>
              <w:rPr>
                <w:rFonts w:eastAsia="Times New Roman"/>
                <w:sz w:val="22"/>
                <w:lang w:eastAsia="pl-PL"/>
              </w:rPr>
              <w:t>-4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407A45">
              <w:rPr>
                <w:rFonts w:eastAsia="Times New Roman"/>
                <w:bCs/>
                <w:sz w:val="22"/>
                <w:lang w:val="en-US" w:eastAsia="pl-PL"/>
              </w:rPr>
              <w:t>Developing the Project Plan and Schedule; Resource problems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4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A7016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 xml:space="preserve">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407A45">
              <w:rPr>
                <w:rFonts w:eastAsia="Times New Roman"/>
                <w:bCs/>
                <w:sz w:val="22"/>
                <w:lang w:val="en-US" w:eastAsia="pl-PL"/>
              </w:rPr>
              <w:t>The Human Side of Project Management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Default="00A7016D" w:rsidP="00A7016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 xml:space="preserve">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407A45">
              <w:rPr>
                <w:rFonts w:eastAsia="Times New Roman"/>
                <w:bCs/>
                <w:sz w:val="22"/>
                <w:lang w:val="en-US" w:eastAsia="pl-PL"/>
              </w:rPr>
              <w:t>Managing Change, Resistance and Conflicts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Default="00A7016D" w:rsidP="00A7016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 xml:space="preserve">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407A45">
              <w:rPr>
                <w:rFonts w:eastAsia="Times New Roman"/>
                <w:sz w:val="22"/>
                <w:lang w:val="en-US" w:eastAsia="pl-PL"/>
              </w:rPr>
              <w:t>Progress monitoring, project control and reporting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A7016D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Default="00A7016D" w:rsidP="00A7016D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lang w:eastAsia="pl-PL"/>
              </w:rPr>
              <w:t>Sem</w:t>
            </w:r>
            <w:proofErr w:type="spellEnd"/>
            <w:r>
              <w:rPr>
                <w:rFonts w:eastAsia="Times New Roman"/>
                <w:lang w:eastAsia="pl-PL"/>
              </w:rPr>
              <w:t xml:space="preserve">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407A45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407A45">
              <w:rPr>
                <w:rFonts w:eastAsia="Times New Roman"/>
                <w:sz w:val="22"/>
                <w:lang w:val="en-US" w:eastAsia="pl-PL"/>
              </w:rPr>
              <w:t xml:space="preserve">Software quality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7016D" w:rsidRPr="00551CD3" w:rsidRDefault="00A7016D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551CD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Total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7016D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15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942CB2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5B7DF4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B7DF4">
              <w:rPr>
                <w:rFonts w:eastAsia="Times New Roman"/>
                <w:lang w:val="en-US" w:eastAsia="pl-PL"/>
              </w:rPr>
              <w:t>N1. Informative lecture supporting with PowerPoint presentations</w:t>
            </w:r>
          </w:p>
          <w:p w:rsidR="005B7DF4" w:rsidRPr="005B7DF4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B7DF4">
              <w:rPr>
                <w:rFonts w:eastAsia="Times New Roman"/>
                <w:lang w:val="en-US" w:eastAsia="pl-PL"/>
              </w:rPr>
              <w:t xml:space="preserve">N2. Examples of managerial documentation of projects published on e-learning system </w:t>
            </w:r>
          </w:p>
          <w:p w:rsidR="005B7DF4" w:rsidRPr="005B7DF4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B7DF4">
              <w:rPr>
                <w:rFonts w:eastAsia="Times New Roman"/>
                <w:lang w:val="en-US" w:eastAsia="pl-PL"/>
              </w:rPr>
              <w:t xml:space="preserve">N3. Software for software project management </w:t>
            </w:r>
          </w:p>
          <w:p w:rsidR="00551CD3" w:rsidRPr="005B7DF4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B7DF4">
              <w:rPr>
                <w:rFonts w:eastAsia="Times New Roman"/>
                <w:lang w:val="en-US" w:eastAsia="pl-PL"/>
              </w:rPr>
              <w:t>N4. An e-learning system used for the publication of teaching materials and announcements as well as  for collecting and assessing student work.</w:t>
            </w:r>
            <w:r w:rsidR="00551CD3" w:rsidRPr="005B7DF4">
              <w:rPr>
                <w:rFonts w:eastAsia="Times New Roman"/>
                <w:lang w:val="en-US" w:eastAsia="pl-PL"/>
              </w:rPr>
              <w:t>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07"/>
        <w:gridCol w:w="1715"/>
        <w:gridCol w:w="5563"/>
      </w:tblGrid>
      <w:tr w:rsidR="00551CD3" w:rsidRPr="00942CB2" w:rsidTr="005B7DF4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BE6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362BE6">
              <w:rPr>
                <w:rFonts w:eastAsia="Times New Roman"/>
                <w:bCs/>
                <w:sz w:val="22"/>
                <w:lang w:val="en-US" w:eastAsia="pl-PL"/>
              </w:rPr>
              <w:t>Evaluation</w:t>
            </w:r>
            <w:r w:rsidRPr="00362BE6">
              <w:rPr>
                <w:rFonts w:eastAsia="Times New Roman"/>
                <w:bCs/>
                <w:lang w:val="en-US" w:eastAsia="pl-PL"/>
              </w:rPr>
              <w:t xml:space="preserve"> </w:t>
            </w:r>
            <w:r w:rsidRPr="00362BE6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362BE6">
              <w:rPr>
                <w:rFonts w:eastAsia="Times New Roman"/>
                <w:lang w:val="en-US" w:eastAsia="pl-PL"/>
              </w:rPr>
              <w:t>P</w:t>
            </w:r>
            <w:r w:rsidRPr="00362BE6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362BE6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BE6"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 w:rsidRPr="00362BE6"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 w:rsidRPr="00362BE6"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362BE6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5B7DF4" w:rsidRPr="00942CB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362BE6" w:rsidRDefault="005B7DF4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BE6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362BE6" w:rsidRDefault="005B7DF4" w:rsidP="008631B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62BE6">
              <w:rPr>
                <w:rFonts w:eastAsia="Times New Roman"/>
                <w:bCs/>
                <w:sz w:val="20"/>
                <w:lang w:eastAsia="pl-PL"/>
              </w:rPr>
              <w:t>PEK_U05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445F61" w:rsidRDefault="005B7DF4" w:rsidP="008631B1">
            <w:pPr>
              <w:spacing w:after="0" w:line="240" w:lineRule="auto"/>
              <w:rPr>
                <w:color w:val="000000"/>
                <w:sz w:val="20"/>
                <w:lang w:val="en-US"/>
              </w:rPr>
            </w:pPr>
            <w:r>
              <w:rPr>
                <w:color w:val="000000"/>
                <w:sz w:val="20"/>
                <w:lang w:val="en-US"/>
              </w:rPr>
              <w:t xml:space="preserve">Grade based on student participation in discussion, prepared </w:t>
            </w:r>
            <w:proofErr w:type="spellStart"/>
            <w:r w:rsidRPr="00445F61">
              <w:rPr>
                <w:color w:val="000000"/>
                <w:sz w:val="20"/>
                <w:lang w:val="en-US"/>
              </w:rPr>
              <w:t>MsPowerP</w:t>
            </w:r>
            <w:r>
              <w:rPr>
                <w:color w:val="000000"/>
                <w:sz w:val="20"/>
                <w:lang w:val="en-US"/>
              </w:rPr>
              <w:t>o</w:t>
            </w:r>
            <w:r w:rsidRPr="00445F61">
              <w:rPr>
                <w:color w:val="000000"/>
                <w:sz w:val="20"/>
                <w:lang w:val="en-US"/>
              </w:rPr>
              <w:t>int</w:t>
            </w:r>
            <w:proofErr w:type="spellEnd"/>
            <w:r w:rsidRPr="00445F61">
              <w:rPr>
                <w:color w:val="000000"/>
                <w:sz w:val="20"/>
                <w:lang w:val="en-US"/>
              </w:rPr>
              <w:t xml:space="preserve"> presentation and essay </w:t>
            </w:r>
          </w:p>
          <w:p w:rsidR="005B7DF4" w:rsidRPr="00445F61" w:rsidRDefault="005B7DF4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B7DF4" w:rsidRPr="00942CB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362BE6" w:rsidRDefault="005B7DF4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BE6">
              <w:rPr>
                <w:rFonts w:eastAsia="Times New Roman"/>
                <w:lang w:val="en-US"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362BE6" w:rsidRDefault="005B7DF4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BE6">
              <w:rPr>
                <w:rFonts w:eastAsia="Times New Roman"/>
                <w:bCs/>
                <w:sz w:val="20"/>
                <w:lang w:val="en-US" w:eastAsia="pl-PL"/>
              </w:rPr>
              <w:t>PEK_U01- PEK_U04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2F6885" w:rsidRDefault="005B7DF4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color w:val="000000"/>
                <w:sz w:val="20"/>
                <w:lang w:val="en-US"/>
              </w:rPr>
              <w:t>Grade based on completeness, on time and quality of l</w:t>
            </w:r>
            <w:r w:rsidRPr="00360AD6">
              <w:rPr>
                <w:color w:val="000000"/>
                <w:sz w:val="20"/>
                <w:lang w:val="en-US"/>
              </w:rPr>
              <w:t xml:space="preserve">aboratory assignments </w:t>
            </w:r>
          </w:p>
        </w:tc>
      </w:tr>
      <w:tr w:rsidR="005B7DF4" w:rsidRPr="00942CB2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362BE6" w:rsidRDefault="005B7DF4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BE6">
              <w:rPr>
                <w:rFonts w:eastAsia="Times New Roman"/>
                <w:lang w:val="en-US"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362BE6" w:rsidRDefault="005B7DF4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362BE6">
              <w:rPr>
                <w:rFonts w:eastAsia="Times New Roman"/>
                <w:bCs/>
                <w:sz w:val="20"/>
                <w:lang w:val="en-US" w:eastAsia="pl-PL"/>
              </w:rPr>
              <w:t xml:space="preserve">PEK_W01- </w:t>
            </w:r>
            <w:r w:rsidRPr="00362BE6">
              <w:rPr>
                <w:rFonts w:eastAsia="Times New Roman"/>
                <w:bCs/>
                <w:sz w:val="20"/>
                <w:lang w:val="en-US" w:eastAsia="pl-PL"/>
              </w:rPr>
              <w:lastRenderedPageBreak/>
              <w:t>PEK_W03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B7DF4" w:rsidRPr="002F6885" w:rsidRDefault="005B7DF4" w:rsidP="008631B1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2F6885">
              <w:rPr>
                <w:rFonts w:eastAsia="Times New Roman"/>
                <w:sz w:val="22"/>
                <w:lang w:val="en-US" w:eastAsia="pl-PL"/>
              </w:rPr>
              <w:lastRenderedPageBreak/>
              <w:t xml:space="preserve">Grade based on </w:t>
            </w:r>
            <w:proofErr w:type="spellStart"/>
            <w:r>
              <w:rPr>
                <w:rFonts w:eastAsia="Times New Roman"/>
                <w:sz w:val="22"/>
                <w:lang w:val="en-US" w:eastAsia="pl-PL"/>
              </w:rPr>
              <w:t>m</w:t>
            </w:r>
            <w:r w:rsidRPr="002F6885">
              <w:rPr>
                <w:rFonts w:eastAsia="Times New Roman"/>
                <w:sz w:val="22"/>
                <w:lang w:val="en-US" w:eastAsia="pl-PL"/>
              </w:rPr>
              <w:t>ultichoice</w:t>
            </w:r>
            <w:proofErr w:type="spellEnd"/>
            <w:r w:rsidRPr="002F6885">
              <w:rPr>
                <w:rFonts w:eastAsia="Times New Roman"/>
                <w:sz w:val="22"/>
                <w:lang w:val="en-US" w:eastAsia="pl-PL"/>
              </w:rPr>
              <w:t xml:space="preserve"> test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result</w:t>
            </w:r>
          </w:p>
          <w:p w:rsidR="005B7DF4" w:rsidRPr="002F6885" w:rsidRDefault="005B7DF4" w:rsidP="008631B1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51CD3" w:rsidRPr="00942CB2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42CB2" w:rsidRDefault="00551CD3" w:rsidP="00551CD3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942CB2">
              <w:rPr>
                <w:rFonts w:eastAsia="Times New Roman"/>
                <w:sz w:val="22"/>
                <w:lang w:val="en-US" w:eastAsia="pl-PL"/>
              </w:rPr>
              <w:lastRenderedPageBreak/>
              <w:t>C</w:t>
            </w:r>
          </w:p>
          <w:p w:rsidR="005B7DF4" w:rsidRPr="005B7DF4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B7DF4">
              <w:rPr>
                <w:rFonts w:eastAsia="Times New Roman"/>
                <w:lang w:val="en-US" w:eastAsia="pl-PL"/>
              </w:rPr>
              <w:t>Final course grade will be based upon the following weights for categories of assessments:</w:t>
            </w:r>
          </w:p>
          <w:p w:rsidR="005B7DF4" w:rsidRPr="005B7DF4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B7DF4">
              <w:rPr>
                <w:rFonts w:eastAsia="Times New Roman"/>
                <w:lang w:val="en-US" w:eastAsia="pl-PL"/>
              </w:rPr>
              <w:t>•</w:t>
            </w:r>
            <w:r w:rsidRPr="005B7DF4">
              <w:rPr>
                <w:rFonts w:eastAsia="Times New Roman"/>
                <w:lang w:val="en-US" w:eastAsia="pl-PL"/>
              </w:rPr>
              <w:tab/>
              <w:t>Presentation and essay 20%  of F1</w:t>
            </w:r>
          </w:p>
          <w:p w:rsidR="005B7DF4" w:rsidRPr="005B7DF4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B7DF4">
              <w:rPr>
                <w:rFonts w:eastAsia="Times New Roman"/>
                <w:lang w:val="en-US" w:eastAsia="pl-PL"/>
              </w:rPr>
              <w:t>•</w:t>
            </w:r>
            <w:r w:rsidRPr="005B7DF4">
              <w:rPr>
                <w:rFonts w:eastAsia="Times New Roman"/>
                <w:lang w:val="en-US" w:eastAsia="pl-PL"/>
              </w:rPr>
              <w:tab/>
              <w:t xml:space="preserve">laboratory assignments </w:t>
            </w:r>
            <w:r>
              <w:rPr>
                <w:rFonts w:eastAsia="Times New Roman"/>
                <w:lang w:val="en-US" w:eastAsia="pl-PL"/>
              </w:rPr>
              <w:t>4</w:t>
            </w:r>
            <w:r w:rsidRPr="005B7DF4">
              <w:rPr>
                <w:rFonts w:eastAsia="Times New Roman"/>
                <w:lang w:val="en-US" w:eastAsia="pl-PL"/>
              </w:rPr>
              <w:t>0%  of F2</w:t>
            </w:r>
          </w:p>
          <w:p w:rsidR="005B7DF4" w:rsidRPr="00942CB2" w:rsidRDefault="005B7DF4" w:rsidP="005B7DF4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942CB2">
              <w:rPr>
                <w:rFonts w:eastAsia="Times New Roman"/>
                <w:lang w:val="en-US" w:eastAsia="pl-PL"/>
              </w:rPr>
              <w:t>•</w:t>
            </w:r>
            <w:r w:rsidRPr="00942CB2">
              <w:rPr>
                <w:rFonts w:eastAsia="Times New Roman"/>
                <w:lang w:val="en-US" w:eastAsia="pl-PL"/>
              </w:rPr>
              <w:tab/>
              <w:t>Final test 40% of F3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6D4580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333E96" w:rsidRPr="006D4580" w:rsidRDefault="00DD22E2" w:rsidP="00DD22E2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6D4580">
              <w:rPr>
                <w:rFonts w:eastAsia="Times New Roman"/>
                <w:bCs/>
                <w:sz w:val="22"/>
                <w:lang w:eastAsia="pl-PL"/>
              </w:rPr>
              <w:t>[1]</w:t>
            </w:r>
            <w:r>
              <w:rPr>
                <w:rFonts w:eastAsia="Times New Roman"/>
                <w:b/>
                <w:bCs/>
                <w:sz w:val="22"/>
                <w:lang w:eastAsia="pl-PL"/>
              </w:rPr>
              <w:t xml:space="preserve"> </w:t>
            </w:r>
            <w:proofErr w:type="spellStart"/>
            <w:r w:rsidR="00E74E0A" w:rsidRPr="006D4580">
              <w:rPr>
                <w:rFonts w:eastAsia="Times New Roman"/>
                <w:bCs/>
                <w:sz w:val="22"/>
                <w:lang w:eastAsia="pl-PL"/>
              </w:rPr>
              <w:t>Cobb</w:t>
            </w:r>
            <w:proofErr w:type="spellEnd"/>
            <w:r w:rsidR="00E74E0A" w:rsidRPr="006D4580">
              <w:rPr>
                <w:rFonts w:eastAsia="Times New Roman"/>
                <w:bCs/>
                <w:sz w:val="22"/>
                <w:lang w:eastAsia="pl-PL"/>
              </w:rPr>
              <w:t xml:space="preserve"> Ch., </w:t>
            </w:r>
            <w:r w:rsidR="00E74E0A" w:rsidRPr="006D4580">
              <w:rPr>
                <w:rFonts w:eastAsia="Times New Roman"/>
                <w:bCs/>
                <w:i/>
                <w:iCs/>
                <w:sz w:val="22"/>
                <w:lang w:eastAsia="pl-PL"/>
              </w:rPr>
              <w:t>Zrozumieć Agile Project Management- Równowaga kontroli i elastyczności</w:t>
            </w:r>
            <w:r w:rsidR="00E74E0A" w:rsidRPr="006D4580">
              <w:rPr>
                <w:rFonts w:eastAsia="Times New Roman"/>
                <w:bCs/>
                <w:sz w:val="22"/>
                <w:lang w:eastAsia="pl-PL"/>
              </w:rPr>
              <w:t xml:space="preserve">, </w:t>
            </w:r>
            <w:r w:rsidR="00E74E0A" w:rsidRPr="006D4580">
              <w:rPr>
                <w:rFonts w:eastAsia="Times New Roman"/>
                <w:sz w:val="22"/>
                <w:lang w:eastAsia="pl-PL"/>
              </w:rPr>
              <w:t>APN Promise Warszawa 2012</w:t>
            </w:r>
          </w:p>
          <w:p w:rsidR="00333E96" w:rsidRPr="00DD22E2" w:rsidRDefault="00DD22E2" w:rsidP="00DD22E2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[2] </w:t>
            </w:r>
            <w:proofErr w:type="spellStart"/>
            <w:r w:rsidR="00E74E0A" w:rsidRPr="00DD22E2">
              <w:rPr>
                <w:rFonts w:eastAsia="Times New Roman"/>
                <w:sz w:val="22"/>
                <w:lang w:eastAsia="pl-PL"/>
              </w:rPr>
              <w:t>Chatfield</w:t>
            </w:r>
            <w:proofErr w:type="spellEnd"/>
            <w:r w:rsidR="00E74E0A" w:rsidRPr="00DD22E2">
              <w:rPr>
                <w:rFonts w:eastAsia="Times New Roman"/>
                <w:sz w:val="22"/>
                <w:lang w:eastAsia="pl-PL"/>
              </w:rPr>
              <w:t xml:space="preserve"> C., Johnson T., </w:t>
            </w:r>
            <w:r w:rsidR="00E74E0A" w:rsidRPr="00DD22E2">
              <w:rPr>
                <w:rFonts w:eastAsia="Times New Roman"/>
                <w:i/>
                <w:iCs/>
                <w:sz w:val="22"/>
                <w:lang w:eastAsia="pl-PL"/>
              </w:rPr>
              <w:t>MS Project 2013 - Krok po kroku</w:t>
            </w:r>
            <w:r w:rsidR="00E74E0A" w:rsidRPr="00DD22E2">
              <w:rPr>
                <w:rFonts w:eastAsia="Times New Roman"/>
                <w:sz w:val="22"/>
                <w:lang w:eastAsia="pl-PL"/>
              </w:rPr>
              <w:t>, APN Promise, Warszawa 2013</w:t>
            </w:r>
          </w:p>
          <w:p w:rsidR="00333E96" w:rsidRPr="00DD22E2" w:rsidRDefault="00DD22E2" w:rsidP="00DD22E2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 w:rsidRPr="006D4580">
              <w:rPr>
                <w:rFonts w:eastAsia="Times New Roman"/>
                <w:bCs/>
                <w:sz w:val="22"/>
                <w:lang w:eastAsia="pl-PL"/>
              </w:rPr>
              <w:t xml:space="preserve">[3] </w:t>
            </w:r>
            <w:proofErr w:type="spellStart"/>
            <w:r w:rsidR="00E74E0A" w:rsidRPr="006D4580">
              <w:rPr>
                <w:rFonts w:eastAsia="Times New Roman"/>
                <w:bCs/>
                <w:sz w:val="22"/>
                <w:lang w:eastAsia="pl-PL"/>
              </w:rPr>
              <w:t>Schwaber</w:t>
            </w:r>
            <w:proofErr w:type="spellEnd"/>
            <w:r w:rsidR="00E74E0A" w:rsidRPr="006D4580">
              <w:rPr>
                <w:rFonts w:eastAsia="Times New Roman"/>
                <w:bCs/>
                <w:sz w:val="22"/>
                <w:lang w:eastAsia="pl-PL"/>
              </w:rPr>
              <w:t xml:space="preserve"> K., </w:t>
            </w:r>
            <w:r w:rsidR="00E74E0A" w:rsidRPr="006D4580">
              <w:rPr>
                <w:rFonts w:eastAsia="Times New Roman"/>
                <w:bCs/>
                <w:i/>
                <w:iCs/>
                <w:sz w:val="22"/>
                <w:lang w:eastAsia="pl-PL"/>
              </w:rPr>
              <w:t xml:space="preserve">Sprawne zarządzanie projektami metodą </w:t>
            </w:r>
            <w:proofErr w:type="spellStart"/>
            <w:r w:rsidR="00E74E0A" w:rsidRPr="006D4580">
              <w:rPr>
                <w:rFonts w:eastAsia="Times New Roman"/>
                <w:bCs/>
                <w:i/>
                <w:iCs/>
                <w:sz w:val="22"/>
                <w:lang w:eastAsia="pl-PL"/>
              </w:rPr>
              <w:t>Scrum</w:t>
            </w:r>
            <w:proofErr w:type="spellEnd"/>
            <w:r w:rsidR="00E74E0A" w:rsidRPr="00DD22E2">
              <w:rPr>
                <w:rFonts w:eastAsia="Times New Roman"/>
                <w:b/>
                <w:bCs/>
                <w:i/>
                <w:iCs/>
                <w:sz w:val="22"/>
                <w:lang w:eastAsia="pl-PL"/>
              </w:rPr>
              <w:t xml:space="preserve">. </w:t>
            </w:r>
            <w:r w:rsidR="00E74E0A" w:rsidRPr="00DD22E2">
              <w:rPr>
                <w:rFonts w:eastAsia="Times New Roman"/>
                <w:sz w:val="22"/>
                <w:lang w:eastAsia="pl-PL"/>
              </w:rPr>
              <w:t>APN Promise, Warszawa, 2005</w:t>
            </w:r>
          </w:p>
          <w:p w:rsidR="00333E96" w:rsidRPr="00DD22E2" w:rsidRDefault="00DD22E2" w:rsidP="00DD22E2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[4]</w:t>
            </w:r>
            <w:r w:rsidR="00E74E0A" w:rsidRPr="00DD22E2">
              <w:rPr>
                <w:rFonts w:eastAsia="Times New Roman"/>
                <w:sz w:val="22"/>
                <w:lang w:eastAsia="pl-PL"/>
              </w:rPr>
              <w:t>Żmigrodzki M., Z</w:t>
            </w:r>
            <w:r w:rsidR="00E74E0A" w:rsidRPr="00DD22E2">
              <w:rPr>
                <w:rFonts w:eastAsia="Times New Roman"/>
                <w:i/>
                <w:iCs/>
                <w:sz w:val="22"/>
                <w:lang w:eastAsia="pl-PL"/>
              </w:rPr>
              <w:t>arządzanie projektami dla początkujących</w:t>
            </w:r>
            <w:r w:rsidR="00E74E0A" w:rsidRPr="00DD22E2">
              <w:rPr>
                <w:rFonts w:eastAsia="Times New Roman"/>
                <w:sz w:val="22"/>
                <w:lang w:eastAsia="pl-PL"/>
              </w:rPr>
              <w:t>, Wyd. II Helion 2018.</w:t>
            </w:r>
          </w:p>
          <w:p w:rsidR="0026577C" w:rsidRPr="00942CB2" w:rsidRDefault="00DD22E2" w:rsidP="00DD22E2">
            <w:pPr>
              <w:spacing w:after="60" w:line="240" w:lineRule="auto"/>
              <w:rPr>
                <w:rFonts w:eastAsia="Times New Roman"/>
                <w:sz w:val="16"/>
                <w:lang w:eastAsia="pl-PL"/>
              </w:rPr>
            </w:pPr>
            <w:r w:rsidRPr="00DD22E2">
              <w:rPr>
                <w:rFonts w:eastAsia="Times New Roman"/>
                <w:sz w:val="22"/>
                <w:lang w:eastAsia="pl-PL"/>
              </w:rPr>
              <w:t xml:space="preserve"> </w:t>
            </w:r>
            <w:r w:rsidR="0026577C" w:rsidRPr="00942CB2">
              <w:rPr>
                <w:rFonts w:eastAsia="Times New Roman"/>
                <w:sz w:val="22"/>
                <w:lang w:eastAsia="pl-PL"/>
              </w:rPr>
              <w:t>[</w:t>
            </w:r>
            <w:r>
              <w:rPr>
                <w:rFonts w:eastAsia="Times New Roman"/>
                <w:sz w:val="22"/>
                <w:lang w:eastAsia="pl-PL"/>
              </w:rPr>
              <w:t>5</w:t>
            </w:r>
            <w:r w:rsidR="0026577C" w:rsidRPr="00942CB2">
              <w:rPr>
                <w:rFonts w:eastAsia="Times New Roman"/>
                <w:sz w:val="22"/>
                <w:lang w:eastAsia="pl-PL"/>
              </w:rPr>
              <w:t>] Microsoft Project 2016</w:t>
            </w:r>
            <w:r w:rsidR="0026577C" w:rsidRPr="00942CB2">
              <w:rPr>
                <w:rFonts w:eastAsia="Times New Roman"/>
                <w:sz w:val="16"/>
                <w:lang w:eastAsia="pl-PL"/>
              </w:rPr>
              <w:t xml:space="preserve">. </w:t>
            </w:r>
          </w:p>
          <w:p w:rsidR="00551CD3" w:rsidRPr="00551CD3" w:rsidRDefault="00551CD3" w:rsidP="0026577C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:rsidR="0026577C" w:rsidRPr="00942CB2" w:rsidRDefault="0026577C" w:rsidP="0026577C">
            <w:pPr>
              <w:spacing w:after="0" w:line="240" w:lineRule="auto"/>
              <w:ind w:left="560" w:hanging="560"/>
              <w:rPr>
                <w:rFonts w:eastAsia="Times New Roman"/>
                <w:sz w:val="22"/>
                <w:lang w:eastAsia="pl-PL"/>
              </w:rPr>
            </w:pPr>
            <w:r w:rsidRPr="00942CB2">
              <w:rPr>
                <w:rFonts w:eastAsia="Times New Roman"/>
                <w:sz w:val="16"/>
                <w:lang w:eastAsia="pl-PL"/>
              </w:rPr>
              <w:t>[</w:t>
            </w:r>
            <w:r w:rsidRPr="00942CB2">
              <w:rPr>
                <w:rFonts w:eastAsia="Times New Roman"/>
                <w:sz w:val="22"/>
                <w:lang w:eastAsia="pl-PL"/>
              </w:rPr>
              <w:t xml:space="preserve">1] </w:t>
            </w:r>
            <w:r w:rsidRPr="00942CB2">
              <w:rPr>
                <w:rFonts w:eastAsia="Times New Roman"/>
                <w:sz w:val="22"/>
                <w:lang w:eastAsia="pl-PL"/>
              </w:rPr>
              <w:tab/>
              <w:t>Materiały przygotowane przez prowadzącego kurs.</w:t>
            </w:r>
          </w:p>
          <w:p w:rsidR="00333E96" w:rsidRPr="006D4580" w:rsidRDefault="0026577C" w:rsidP="006D4580">
            <w:pPr>
              <w:spacing w:after="0"/>
              <w:rPr>
                <w:sz w:val="22"/>
                <w:lang w:val="en-US"/>
              </w:rPr>
            </w:pPr>
            <w:r w:rsidRPr="00942CB2">
              <w:rPr>
                <w:rFonts w:eastAsia="Times New Roman"/>
                <w:sz w:val="22"/>
                <w:lang w:val="en-US" w:eastAsia="pl-PL"/>
              </w:rPr>
              <w:t xml:space="preserve">[2] </w:t>
            </w:r>
            <w:r w:rsidR="00E74E0A" w:rsidRPr="006D4580">
              <w:rPr>
                <w:rFonts w:eastAsia="Times New Roman"/>
                <w:b/>
                <w:bCs/>
                <w:i/>
                <w:iCs/>
                <w:sz w:val="22"/>
                <w:lang w:val="en-GB"/>
              </w:rPr>
              <w:t>PMBOK® Guide:</w:t>
            </w:r>
            <w:r w:rsidR="00E74E0A" w:rsidRPr="006D4580">
              <w:rPr>
                <w:rFonts w:eastAsia="Times New Roman"/>
                <w:b/>
                <w:bCs/>
                <w:sz w:val="22"/>
                <w:lang w:val="en-GB"/>
              </w:rPr>
              <w:t xml:space="preserve"> A Guide to the Project Management Body of Knowledge. </w:t>
            </w:r>
            <w:r w:rsidR="00E74E0A" w:rsidRPr="006D4580">
              <w:rPr>
                <w:rFonts w:eastAsia="Times New Roman"/>
                <w:sz w:val="22"/>
                <w:lang w:val="en-US"/>
              </w:rPr>
              <w:t>Fifth</w:t>
            </w:r>
            <w:r w:rsidR="00E74E0A" w:rsidRPr="006D4580">
              <w:rPr>
                <w:rFonts w:eastAsia="Times New Roman"/>
                <w:sz w:val="22"/>
                <w:lang w:val="en-GB"/>
              </w:rPr>
              <w:t xml:space="preserve"> Edition, 20</w:t>
            </w:r>
            <w:r w:rsidR="00E74E0A" w:rsidRPr="006D4580">
              <w:rPr>
                <w:rFonts w:eastAsia="Times New Roman"/>
                <w:sz w:val="22"/>
                <w:lang w:val="en-US"/>
              </w:rPr>
              <w:t>12</w:t>
            </w:r>
          </w:p>
          <w:p w:rsidR="00333E96" w:rsidRPr="006D4580" w:rsidRDefault="006D4580" w:rsidP="006D4580">
            <w:pPr>
              <w:spacing w:after="0" w:line="240" w:lineRule="auto"/>
              <w:rPr>
                <w:rFonts w:eastAsia="Times New Roman"/>
                <w:sz w:val="22"/>
                <w:lang w:val="en-US" w:eastAsia="pl-PL"/>
              </w:rPr>
            </w:pPr>
            <w:r w:rsidRPr="006D4580">
              <w:rPr>
                <w:rFonts w:eastAsia="Times New Roman"/>
                <w:bCs/>
                <w:sz w:val="22"/>
                <w:lang w:val="en-US" w:eastAsia="pl-PL"/>
              </w:rPr>
              <w:t>[3]</w:t>
            </w:r>
            <w:r w:rsidRPr="006D4580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</w:t>
            </w:r>
            <w:r w:rsidR="00E74E0A" w:rsidRPr="006D4580">
              <w:rPr>
                <w:rFonts w:eastAsia="Times New Roman"/>
                <w:b/>
                <w:bCs/>
                <w:sz w:val="22"/>
                <w:lang w:val="en-US" w:eastAsia="pl-PL"/>
              </w:rPr>
              <w:t>Prince2</w:t>
            </w:r>
            <w:r w:rsidRPr="006D4580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(</w:t>
            </w:r>
            <w:proofErr w:type="spellStart"/>
            <w:r w:rsidRPr="006D4580">
              <w:rPr>
                <w:rFonts w:eastAsia="Times New Roman"/>
                <w:bCs/>
                <w:sz w:val="22"/>
                <w:lang w:val="en-US" w:eastAsia="pl-PL"/>
              </w:rPr>
              <w:t>materiały</w:t>
            </w:r>
            <w:proofErr w:type="spellEnd"/>
            <w:r w:rsidRPr="006D4580">
              <w:rPr>
                <w:rFonts w:eastAsia="Times New Roman"/>
                <w:bCs/>
                <w:sz w:val="22"/>
                <w:lang w:val="en-US" w:eastAsia="pl-PL"/>
              </w:rPr>
              <w:t xml:space="preserve"> z </w:t>
            </w:r>
            <w:proofErr w:type="spellStart"/>
            <w:r w:rsidRPr="006D4580">
              <w:rPr>
                <w:rFonts w:eastAsia="Times New Roman"/>
                <w:bCs/>
                <w:sz w:val="22"/>
                <w:lang w:val="en-US" w:eastAsia="pl-PL"/>
              </w:rPr>
              <w:t>Internet</w:t>
            </w:r>
            <w:r w:rsidRPr="006D4580">
              <w:rPr>
                <w:rFonts w:eastAsia="Times New Roman"/>
                <w:b/>
                <w:bCs/>
                <w:sz w:val="22"/>
                <w:lang w:val="en-US" w:eastAsia="pl-PL"/>
              </w:rPr>
              <w:t>u</w:t>
            </w:r>
            <w:proofErr w:type="spellEnd"/>
            <w:r w:rsidRPr="006D4580">
              <w:rPr>
                <w:rFonts w:eastAsia="Times New Roman"/>
                <w:b/>
                <w:bCs/>
                <w:sz w:val="22"/>
                <w:lang w:val="en-US" w:eastAsia="pl-PL"/>
              </w:rPr>
              <w:t>)</w:t>
            </w:r>
          </w:p>
          <w:p w:rsidR="00551CD3" w:rsidRPr="006D4580" w:rsidRDefault="00551CD3" w:rsidP="00DD22E2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551CD3" w:rsidRPr="00942CB2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26577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26577C" w:rsidRDefault="0026577C" w:rsidP="0026577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42CB2">
              <w:rPr>
                <w:rFonts w:eastAsia="Times New Roman"/>
                <w:lang w:val="en-US" w:eastAsia="pl-PL"/>
              </w:rPr>
              <w:t xml:space="preserve">                 </w:t>
            </w:r>
            <w:r w:rsidRPr="0026577C">
              <w:rPr>
                <w:rFonts w:eastAsia="Times New Roman"/>
                <w:lang w:eastAsia="pl-PL"/>
              </w:rPr>
              <w:t xml:space="preserve">Iwona </w:t>
            </w:r>
            <w:proofErr w:type="spellStart"/>
            <w:r w:rsidRPr="0026577C">
              <w:rPr>
                <w:rFonts w:eastAsia="Times New Roman"/>
                <w:lang w:eastAsia="pl-PL"/>
              </w:rPr>
              <w:t>Dubielewicz</w:t>
            </w:r>
            <w:proofErr w:type="spellEnd"/>
            <w:r w:rsidRPr="0026577C">
              <w:rPr>
                <w:rFonts w:eastAsia="Times New Roman"/>
                <w:lang w:eastAsia="pl-PL"/>
              </w:rPr>
              <w:t>, iwona.dubielewicz@pwr.</w:t>
            </w:r>
            <w:r>
              <w:rPr>
                <w:rFonts w:eastAsia="Times New Roman"/>
                <w:lang w:eastAsia="pl-PL"/>
              </w:rPr>
              <w:t>edu</w:t>
            </w:r>
            <w:r w:rsidRPr="0026577C">
              <w:rPr>
                <w:rFonts w:eastAsia="Times New Roman"/>
                <w:lang w:eastAsia="pl-PL"/>
              </w:rPr>
              <w:t>.pl</w:t>
            </w:r>
          </w:p>
        </w:tc>
      </w:tr>
    </w:tbl>
    <w:p w:rsidR="00551CD3" w:rsidRPr="0026577C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26577C" w:rsidRDefault="008E023A" w:rsidP="00551CD3">
      <w:pPr>
        <w:spacing w:after="0" w:line="240" w:lineRule="auto"/>
        <w:rPr>
          <w:rFonts w:eastAsia="Times New Roman"/>
          <w:lang w:eastAsia="pl-PL"/>
        </w:rPr>
      </w:pPr>
    </w:p>
    <w:p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40E5C"/>
    <w:multiLevelType w:val="hybridMultilevel"/>
    <w:tmpl w:val="009C9700"/>
    <w:lvl w:ilvl="0" w:tplc="468CE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42C53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CCD7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35E5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0EE0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4F4FA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3A87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44448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DAC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5E8A21EA"/>
    <w:multiLevelType w:val="hybridMultilevel"/>
    <w:tmpl w:val="9C76F5C8"/>
    <w:lvl w:ilvl="0" w:tplc="B7D024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AC6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A0042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14A6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9CDC0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C84F3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3EE4B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86234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4384B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2302A0"/>
    <w:rsid w:val="002407C5"/>
    <w:rsid w:val="0026577C"/>
    <w:rsid w:val="00272F5B"/>
    <w:rsid w:val="002F6611"/>
    <w:rsid w:val="00333E96"/>
    <w:rsid w:val="00362BE6"/>
    <w:rsid w:val="003B6762"/>
    <w:rsid w:val="003B6C96"/>
    <w:rsid w:val="003B7CCA"/>
    <w:rsid w:val="003C337D"/>
    <w:rsid w:val="0055078F"/>
    <w:rsid w:val="00551CD3"/>
    <w:rsid w:val="005B7DF4"/>
    <w:rsid w:val="005E15C5"/>
    <w:rsid w:val="00677515"/>
    <w:rsid w:val="00686555"/>
    <w:rsid w:val="006D4580"/>
    <w:rsid w:val="006F0FC4"/>
    <w:rsid w:val="006F2115"/>
    <w:rsid w:val="00726225"/>
    <w:rsid w:val="0077451C"/>
    <w:rsid w:val="00795A00"/>
    <w:rsid w:val="008D5923"/>
    <w:rsid w:val="008E023A"/>
    <w:rsid w:val="00942CB2"/>
    <w:rsid w:val="00946E5B"/>
    <w:rsid w:val="009C0D7F"/>
    <w:rsid w:val="00A30DD8"/>
    <w:rsid w:val="00A407D8"/>
    <w:rsid w:val="00A7016D"/>
    <w:rsid w:val="00AA13D5"/>
    <w:rsid w:val="00B47B53"/>
    <w:rsid w:val="00B8563D"/>
    <w:rsid w:val="00BA602F"/>
    <w:rsid w:val="00C25E8B"/>
    <w:rsid w:val="00CA2DA5"/>
    <w:rsid w:val="00D509FD"/>
    <w:rsid w:val="00D5178F"/>
    <w:rsid w:val="00DD22E2"/>
    <w:rsid w:val="00E74E0A"/>
    <w:rsid w:val="00F03D27"/>
    <w:rsid w:val="00F1743F"/>
    <w:rsid w:val="00F47F04"/>
    <w:rsid w:val="00F56B81"/>
    <w:rsid w:val="00FA2E7A"/>
    <w:rsid w:val="00FD6A94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D4580"/>
    <w:pPr>
      <w:spacing w:after="0" w:line="240" w:lineRule="auto"/>
      <w:ind w:left="720"/>
      <w:contextualSpacing/>
    </w:pPr>
    <w:rPr>
      <w:rFonts w:eastAsia="Times New Roman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D4580"/>
    <w:pPr>
      <w:spacing w:after="0" w:line="240" w:lineRule="auto"/>
      <w:ind w:left="720"/>
      <w:contextualSpacing/>
    </w:pPr>
    <w:rPr>
      <w:rFonts w:eastAsia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6179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24493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273043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11430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0153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659625">
          <w:marLeft w:val="547"/>
          <w:marRight w:val="0"/>
          <w:marTop w:val="0"/>
          <w:marBottom w:val="1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860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14</cp:revision>
  <cp:lastPrinted>2019-01-18T07:41:00Z</cp:lastPrinted>
  <dcterms:created xsi:type="dcterms:W3CDTF">2019-05-08T19:56:00Z</dcterms:created>
  <dcterms:modified xsi:type="dcterms:W3CDTF">2019-12-05T09:15:00Z</dcterms:modified>
</cp:coreProperties>
</file>